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742"/>
        <w:gridCol w:w="1772"/>
        <w:gridCol w:w="2763"/>
        <w:gridCol w:w="1340"/>
        <w:gridCol w:w="75"/>
      </w:tblGrid>
      <w:tr w:rsidR="00CC5B6D" w:rsidRPr="00CC5B6D" w:rsidTr="00CC5B6D">
        <w:trPr>
          <w:gridAfter w:val="5"/>
          <w:wAfter w:w="6692" w:type="dxa"/>
          <w:trHeight w:val="22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gridAfter w:val="1"/>
          <w:trHeight w:val="106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ЗАТВЕРДЖЕНО</w:t>
            </w: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br/>
              <w:t>Наказ Міністерства фінансів України 28.01.2002 № 57 (у редакції наказу Міністерства фінансів України від 04 грудня 2015 року N 1118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F01672" w:rsidRPr="00CC5B6D" w:rsidTr="00CC5B6D">
        <w:trPr>
          <w:trHeight w:val="22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CC5B6D">
        <w:trPr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Затверджений у сумі: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61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Два мільйона триста п'ятдесят сім тисяч чотириста двадцять гривень 00 копійок(2 357 420,00 грн.)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16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                 (сума словами і цифрами)</w:t>
            </w:r>
          </w:p>
        </w:tc>
      </w:tr>
      <w:tr w:rsidR="00F01672" w:rsidRPr="00CC5B6D" w:rsidTr="00CC5B6D">
        <w:trPr>
          <w:trHeight w:val="7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F01672" w:rsidRPr="00CC5B6D" w:rsidTr="00CC5B6D">
        <w:trPr>
          <w:trHeight w:val="25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CC5B6D">
        <w:trPr>
          <w:trHeight w:val="49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Заступник начальника управління освіти і науки ТМР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25"/>
        </w:trPr>
        <w:tc>
          <w:tcPr>
            <w:tcW w:w="0" w:type="auto"/>
            <w:gridSpan w:val="3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(посада)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31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О.П. Пельвецька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25"/>
        </w:trPr>
        <w:tc>
          <w:tcPr>
            <w:tcW w:w="0" w:type="auto"/>
            <w:gridSpan w:val="2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(ініціали і призвище)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5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CC5B6D">
        <w:trPr>
          <w:trHeight w:val="180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nil"/>
            </w:tcBorders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(число, місяць, рік)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2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М.П.</w:t>
            </w:r>
          </w:p>
        </w:tc>
      </w:tr>
      <w:tr w:rsidR="00F01672" w:rsidRPr="00CC5B6D" w:rsidTr="00CC5B6D">
        <w:trPr>
          <w:trHeight w:val="22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CC5B6D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КОШТОРИС 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 2018 рік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55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21132473 Комунальний заклад Тернопільської міської ради "Школа народних ремесел"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25"/>
        </w:trPr>
        <w:tc>
          <w:tcPr>
            <w:tcW w:w="0" w:type="auto"/>
            <w:gridSpan w:val="5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(код за ЄДРПОУ та найменування бюджетної установи)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85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м.Тернопіль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25"/>
        </w:trPr>
        <w:tc>
          <w:tcPr>
            <w:tcW w:w="0" w:type="auto"/>
            <w:gridSpan w:val="5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(найменування міста, району, області)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55"/>
        </w:trPr>
        <w:tc>
          <w:tcPr>
            <w:tcW w:w="0" w:type="auto"/>
            <w:gridSpan w:val="5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Вид бюджету місцевий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F01672" w:rsidRPr="00CC5B6D" w:rsidTr="00CC5B6D">
        <w:trPr>
          <w:trHeight w:val="10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CC5B6D">
        <w:trPr>
          <w:trHeight w:val="495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код та назва відомчої класифікації видатків та кредитування бюджету 06 Комунальний заклад Тернопільської міської ради "Школа народних ремесел"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F01672" w:rsidRPr="00CC5B6D" w:rsidTr="00CC5B6D">
        <w:trPr>
          <w:trHeight w:val="90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CC5B6D">
        <w:trPr>
          <w:trHeight w:val="585"/>
        </w:trPr>
        <w:tc>
          <w:tcPr>
            <w:tcW w:w="0" w:type="auto"/>
            <w:gridSpan w:val="5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F01672" w:rsidRPr="00CC5B6D" w:rsidTr="00CC5B6D">
        <w:trPr>
          <w:trHeight w:val="16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CC5B6D">
        <w:trPr>
          <w:trHeight w:val="975"/>
        </w:trPr>
        <w:tc>
          <w:tcPr>
            <w:tcW w:w="0" w:type="auto"/>
            <w:gridSpan w:val="5"/>
            <w:tcBorders>
              <w:top w:val="nil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0611090 Надання позашкільної освіти позашкільними закладами освіти, заходи із позашкільної роботи з дітьми 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25"/>
        </w:trPr>
        <w:tc>
          <w:tcPr>
            <w:tcW w:w="0" w:type="auto"/>
            <w:gridSpan w:val="5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(грн)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bookmarkStart w:id="0" w:name="_GoBack" w:colFirst="3" w:colLast="3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Код</w:t>
            </w:r>
          </w:p>
        </w:tc>
        <w:tc>
          <w:tcPr>
            <w:tcW w:w="43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Усього на рік </w:t>
            </w:r>
          </w:p>
        </w:tc>
        <w:tc>
          <w:tcPr>
            <w:tcW w:w="1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РАЗОМ 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435"/>
        </w:trPr>
        <w:tc>
          <w:tcPr>
            <w:tcW w:w="0" w:type="auto"/>
            <w:tcBorders>
              <w:lef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148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bookmarkEnd w:id="0"/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НАДХОДЖЕННЯ - усього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2 327 420,00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30 000,00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2 357 420,00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Надходження коштів із загального фонду бюджету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2 327 420,00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2 327 420,00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Надходження коштів із спеціального фонду бюджету, у тому 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30 000,00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30 000,00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25010000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(розписати за підгрупами)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інші джерела власних надходжень бюджетних установ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25020000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(розписати за підгрупами)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 інші надходження, у тому 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30 000,00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інші доходи (розписати за кодами класифікації доходів бюджету)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Неподаткові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20000000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30 000,00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Власні надходження бюджетних установ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25000000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30 000,00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25010000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28 000,00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28 000,00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25010200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17 000,00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Плата за оренду майна бюджетних установ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25010300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11 000,00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Інші джерела власних надходжень бюджетних установ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25020000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2 000,00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Благодійні внески, гранти та дарунки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25020100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2 000,00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**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ВИДАТКИ ТА НАДАННЯ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2 327 420,00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30 000,00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2 357 420,00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КРЕДИТІВ - усього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Поточні видатки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2 327 420,00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30 000,00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2 357 420,00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Оплата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2110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1 551 660,00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1 551 660,00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Заробітна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1 551 660,00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1 551 660,00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Грошове забезпечення військовослужбовців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Нарахування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2120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341 790,00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341 790,00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Використання товарів і послуг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2200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431 970,00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29 000,00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460 970,00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31 800,00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19 000,00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50 800,00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Продукти харчування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2230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2240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25 770,00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5 000,00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30 770,00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Видатки на відрядження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2250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3 000,00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2260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2270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369 400,00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369 400,00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Оплата теплопостачання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199 500,00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199 500,00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70 900,00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70 900,00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Оплата електроенергії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99 000,00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99 000,00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Оплата природного газу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Оплата інших енергоносіїв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Оплата енергосервісу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2280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5 000,00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7 000,00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5 000,00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7 000,00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Обслуговування боргових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2400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Обслуговування внутрішніх боргових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Обслуговування зовнішніх боргових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Поточні трансферти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2600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2610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2620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2630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Соціальне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2700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Виплата пенсій і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2710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Стипендії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2720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Інші виплати населенню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2730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Інші поточні видатки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2800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2 000,00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1 000,00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3 000,00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Капітальні видатки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Придбання основного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3100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3110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Капітальне будівництво (придбання)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3120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Капітальне будівництво (придбання) інших об'єктів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Капітальний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3130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Капітальний ремонт житлового фонду (приміщень)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Капітальний ремонт інших об'єктів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Реконструкція та реставрація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3140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Реконструкція житлового фонду (приміщень)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Реконструкція та реставрація інших об'єктів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Реставрація пам'яток культури, історії та архітектури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3150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Придбання землі та нематеріальних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3160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Капітальні трансферти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3200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3210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3220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3230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Капітальні трансферти населенню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3240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Надання внутрішніх кредитів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4110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Надання кредитів органам державного управління інших рівнів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Надання кредитів підприємствам, установам, організаціям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Надання зовнішніх кредитів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4210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Нерозподілені видатки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CC5B6D" w:rsidRPr="00CC5B6D" w:rsidTr="00F01672">
        <w:trPr>
          <w:trHeight w:val="210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F01672">
        <w:trPr>
          <w:trHeight w:val="22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44" w:type="dxa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9" w:type="dxa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82" w:type="dxa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CC5B6D">
        <w:trPr>
          <w:trHeight w:val="31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В.Я. Фаріон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25"/>
        </w:trPr>
        <w:tc>
          <w:tcPr>
            <w:tcW w:w="0" w:type="auto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(підпис) (ініціали і прізвище)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F01672" w:rsidRPr="00CC5B6D" w:rsidTr="00CC5B6D">
        <w:trPr>
          <w:trHeight w:val="22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CC5B6D">
        <w:trPr>
          <w:trHeight w:val="31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CC5B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Головний бухгалтер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C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О.А. Домбровська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25"/>
        </w:trPr>
        <w:tc>
          <w:tcPr>
            <w:tcW w:w="0" w:type="auto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(підпис) (ініціали і прізвище)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F01672" w:rsidRPr="00CC5B6D" w:rsidTr="00CC5B6D"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CC5B6D" w:rsidRPr="00CC5B6D" w:rsidTr="00CC5B6D">
        <w:trPr>
          <w:trHeight w:val="255"/>
        </w:trPr>
        <w:tc>
          <w:tcPr>
            <w:tcW w:w="0" w:type="auto"/>
            <w:gridSpan w:val="6"/>
            <w:vAlign w:val="bottom"/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</w:tr>
      <w:tr w:rsidR="00CC5B6D" w:rsidRPr="00CC5B6D" w:rsidTr="00CC5B6D">
        <w:trPr>
          <w:trHeight w:val="225"/>
        </w:trPr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CC5B6D" w:rsidRPr="00CC5B6D" w:rsidRDefault="00CC5B6D" w:rsidP="00CC5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(число, місяць, рік)</w:t>
            </w:r>
          </w:p>
        </w:tc>
      </w:tr>
      <w:tr w:rsidR="00CC5B6D" w:rsidRPr="00CC5B6D" w:rsidTr="00CC5B6D">
        <w:trPr>
          <w:trHeight w:val="225"/>
        </w:trPr>
        <w:tc>
          <w:tcPr>
            <w:tcW w:w="0" w:type="auto"/>
            <w:gridSpan w:val="6"/>
            <w:vAlign w:val="bottom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М.П.***</w:t>
            </w:r>
          </w:p>
        </w:tc>
      </w:tr>
      <w:tr w:rsidR="00F01672" w:rsidRPr="00CC5B6D" w:rsidTr="00CC5B6D">
        <w:trPr>
          <w:trHeight w:val="225"/>
        </w:trPr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C5B6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* Виноску виключено</w:t>
            </w: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C5B6D" w:rsidRPr="00CC5B6D" w:rsidRDefault="00CC5B6D" w:rsidP="00CC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77CD1" w:rsidRDefault="00177CD1"/>
    <w:sectPr w:rsidR="00177CD1" w:rsidSect="00CC5B6D">
      <w:pgSz w:w="11906" w:h="16838"/>
      <w:pgMar w:top="850" w:right="42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EB"/>
    <w:rsid w:val="00177CD1"/>
    <w:rsid w:val="00CC2CEB"/>
    <w:rsid w:val="00CC5B6D"/>
    <w:rsid w:val="00F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4194</Words>
  <Characters>2392</Characters>
  <Application>Microsoft Office Word</Application>
  <DocSecurity>0</DocSecurity>
  <Lines>19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2018-02-16T08:36:00Z</dcterms:created>
  <dcterms:modified xsi:type="dcterms:W3CDTF">2018-02-16T08:39:00Z</dcterms:modified>
</cp:coreProperties>
</file>